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B3EC" w14:textId="77777777" w:rsidR="00AA0068" w:rsidRPr="00AA0068" w:rsidRDefault="00AA0068" w:rsidP="00AA0068">
      <w:pPr>
        <w:jc w:val="center"/>
        <w:rPr>
          <w:b/>
          <w:bCs/>
          <w:sz w:val="36"/>
          <w:szCs w:val="36"/>
        </w:rPr>
      </w:pPr>
      <w:r w:rsidRPr="00AA0068">
        <w:rPr>
          <w:b/>
          <w:bCs/>
          <w:sz w:val="36"/>
          <w:szCs w:val="36"/>
        </w:rPr>
        <w:t>SERVICIO DE TOPOGRAFÍA INCLUYENDO EQUIPOS DE</w:t>
      </w:r>
    </w:p>
    <w:p w14:paraId="3AF83702" w14:textId="77777777" w:rsidR="00AA0068" w:rsidRPr="00AA0068" w:rsidRDefault="00AA0068" w:rsidP="00AA0068">
      <w:pPr>
        <w:jc w:val="center"/>
        <w:rPr>
          <w:b/>
          <w:bCs/>
          <w:sz w:val="36"/>
          <w:szCs w:val="36"/>
        </w:rPr>
      </w:pPr>
      <w:r w:rsidRPr="00AA0068">
        <w:rPr>
          <w:b/>
          <w:bCs/>
          <w:sz w:val="36"/>
          <w:szCs w:val="36"/>
        </w:rPr>
        <w:t>ESTACIÓN TOTAL Y NIVEL DE INGENIERO PARA EL</w:t>
      </w:r>
    </w:p>
    <w:p w14:paraId="5F630C22" w14:textId="77777777" w:rsidR="00AA0068" w:rsidRPr="00AA0068" w:rsidRDefault="00AA0068" w:rsidP="00AA0068">
      <w:pPr>
        <w:jc w:val="center"/>
        <w:rPr>
          <w:b/>
          <w:bCs/>
          <w:sz w:val="36"/>
          <w:szCs w:val="36"/>
        </w:rPr>
      </w:pPr>
      <w:r w:rsidRPr="00AA0068">
        <w:rPr>
          <w:b/>
          <w:bCs/>
          <w:sz w:val="36"/>
          <w:szCs w:val="36"/>
        </w:rPr>
        <w:t>PROYECTO DE INVERSION DE MOYOBAMBA CON CUI</w:t>
      </w:r>
    </w:p>
    <w:p w14:paraId="75D56E55" w14:textId="77777777" w:rsidR="00AA0068" w:rsidRPr="00AA0068" w:rsidRDefault="00AA0068" w:rsidP="00AA0068">
      <w:pPr>
        <w:jc w:val="center"/>
        <w:rPr>
          <w:b/>
          <w:bCs/>
          <w:sz w:val="36"/>
          <w:szCs w:val="36"/>
        </w:rPr>
      </w:pPr>
      <w:r w:rsidRPr="00AA0068">
        <w:rPr>
          <w:b/>
          <w:bCs/>
          <w:sz w:val="36"/>
          <w:szCs w:val="36"/>
        </w:rPr>
        <w:t>N°2498554, CONTEMPLADO EN EL MARCO DEL</w:t>
      </w:r>
    </w:p>
    <w:p w14:paraId="643831E6" w14:textId="17F6A7FF" w:rsidR="004400C8" w:rsidRDefault="00AA0068" w:rsidP="00AA0068">
      <w:pPr>
        <w:jc w:val="center"/>
        <w:rPr>
          <w:b/>
          <w:bCs/>
          <w:sz w:val="36"/>
          <w:szCs w:val="36"/>
        </w:rPr>
      </w:pPr>
      <w:r w:rsidRPr="00AA0068">
        <w:rPr>
          <w:b/>
          <w:bCs/>
          <w:sz w:val="36"/>
          <w:szCs w:val="36"/>
        </w:rPr>
        <w:t xml:space="preserve">PROGRAMA CON CUI </w:t>
      </w:r>
      <w:proofErr w:type="spellStart"/>
      <w:r w:rsidRPr="00AA0068">
        <w:rPr>
          <w:b/>
          <w:bCs/>
          <w:sz w:val="36"/>
          <w:szCs w:val="36"/>
        </w:rPr>
        <w:t>Nº</w:t>
      </w:r>
      <w:proofErr w:type="spellEnd"/>
      <w:r w:rsidRPr="00AA0068">
        <w:rPr>
          <w:b/>
          <w:bCs/>
          <w:sz w:val="36"/>
          <w:szCs w:val="36"/>
        </w:rPr>
        <w:t xml:space="preserve"> 2505321.</w:t>
      </w:r>
    </w:p>
    <w:p w14:paraId="0DB6516B" w14:textId="77777777" w:rsidR="00AA0068" w:rsidRDefault="00AA0068" w:rsidP="00AA0068">
      <w:pPr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F479E62" w:rsidR="003D29EB" w:rsidRDefault="003D29EB" w:rsidP="00CE20B2">
      <w:pPr>
        <w:ind w:left="2124" w:hanging="2124"/>
      </w:pPr>
      <w:r w:rsidRPr="003D29EB">
        <w:rPr>
          <w:b/>
          <w:bCs/>
        </w:rPr>
        <w:t>CONSULTAS:</w:t>
      </w:r>
      <w:r>
        <w:tab/>
        <w:t>DE</w:t>
      </w:r>
      <w:r w:rsidR="00CE20B2">
        <w:t>SDE LAS 00:00 HORAS DEL</w:t>
      </w:r>
      <w:r>
        <w:t xml:space="preserve"> </w:t>
      </w:r>
      <w:r w:rsidR="00F7655D">
        <w:t>10</w:t>
      </w:r>
      <w:r>
        <w:t>/</w:t>
      </w:r>
      <w:r w:rsidR="00C078D9">
        <w:t>1</w:t>
      </w:r>
      <w:r w:rsidR="00CE20B2">
        <w:t>2</w:t>
      </w:r>
      <w:r>
        <w:t>/2025</w:t>
      </w:r>
      <w:r w:rsidR="00CE20B2">
        <w:t xml:space="preserve"> HASTA LAS 23:59 HORAS DEL </w:t>
      </w:r>
      <w:r w:rsidR="00F7655D">
        <w:t>11</w:t>
      </w:r>
      <w:r>
        <w:t>/</w:t>
      </w:r>
      <w:r w:rsidR="00C078D9">
        <w:t>1</w:t>
      </w:r>
      <w:r w:rsidR="00CE20B2">
        <w:t>2</w:t>
      </w:r>
      <w:r>
        <w:t>/2025</w:t>
      </w:r>
    </w:p>
    <w:p w14:paraId="1D875C6F" w14:textId="1BDF8D84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</w:r>
      <w:r w:rsidR="00CE20B2">
        <w:t>DESDE LAS 00:00 HASTA LAS 23:59 HORAS DEL 1</w:t>
      </w:r>
      <w:r w:rsidR="00F7655D">
        <w:t>2</w:t>
      </w:r>
      <w:r w:rsidR="00CE20B2">
        <w:t>/12/2025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50051D84" w14:textId="72222833" w:rsidR="00CC0991" w:rsidRPr="00BD5F65" w:rsidRDefault="00CC0991" w:rsidP="009A6F79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>L</w:t>
      </w:r>
      <w:r w:rsidR="003D29EB" w:rsidRPr="00F95124">
        <w:rPr>
          <w:b/>
          <w:bCs/>
          <w:highlight w:val="yellow"/>
          <w:u w:val="single"/>
        </w:rPr>
        <w:t>a formulación de CONSULTAS Y</w:t>
      </w:r>
      <w:r w:rsidRPr="00F95124">
        <w:rPr>
          <w:b/>
          <w:bCs/>
          <w:highlight w:val="yellow"/>
          <w:u w:val="single"/>
        </w:rPr>
        <w:t>/U</w:t>
      </w:r>
      <w:r w:rsidR="003D29EB" w:rsidRPr="00F95124">
        <w:rPr>
          <w:b/>
          <w:bCs/>
          <w:highlight w:val="yellow"/>
          <w:u w:val="single"/>
        </w:rPr>
        <w:t xml:space="preserve"> OBSERVACIONES se realizará el día </w:t>
      </w:r>
      <w:r w:rsidR="00F7655D">
        <w:rPr>
          <w:b/>
          <w:bCs/>
          <w:highlight w:val="yellow"/>
          <w:u w:val="single"/>
        </w:rPr>
        <w:t>10</w:t>
      </w:r>
      <w:r w:rsidR="003D29EB" w:rsidRPr="00F95124">
        <w:rPr>
          <w:b/>
          <w:bCs/>
          <w:highlight w:val="yellow"/>
          <w:u w:val="single"/>
        </w:rPr>
        <w:t>/</w:t>
      </w:r>
      <w:r w:rsidR="00C078D9" w:rsidRPr="00F95124">
        <w:rPr>
          <w:b/>
          <w:bCs/>
          <w:highlight w:val="yellow"/>
          <w:u w:val="single"/>
        </w:rPr>
        <w:t>1</w:t>
      </w:r>
      <w:r w:rsidR="00CE20B2">
        <w:rPr>
          <w:b/>
          <w:bCs/>
          <w:highlight w:val="yellow"/>
          <w:u w:val="single"/>
        </w:rPr>
        <w:t>2</w:t>
      </w:r>
      <w:r w:rsidR="003D29EB" w:rsidRPr="00BD5F65">
        <w:rPr>
          <w:b/>
          <w:bCs/>
          <w:highlight w:val="yellow"/>
          <w:u w:val="single"/>
        </w:rPr>
        <w:t>/2025</w:t>
      </w:r>
      <w:r w:rsidRPr="00BD5F65">
        <w:rPr>
          <w:b/>
          <w:bCs/>
          <w:highlight w:val="yellow"/>
          <w:u w:val="single"/>
        </w:rPr>
        <w:t xml:space="preserve"> DESDE </w:t>
      </w:r>
      <w:r w:rsidR="003D29EB" w:rsidRPr="00BD5F65">
        <w:rPr>
          <w:b/>
          <w:bCs/>
          <w:highlight w:val="yellow"/>
          <w:u w:val="single"/>
        </w:rPr>
        <w:t xml:space="preserve">LAS 00:00 </w:t>
      </w:r>
      <w:r w:rsidRPr="00BD5F65">
        <w:rPr>
          <w:b/>
          <w:bCs/>
          <w:highlight w:val="yellow"/>
          <w:u w:val="single"/>
        </w:rPr>
        <w:t xml:space="preserve">HASTA LAS </w:t>
      </w:r>
      <w:r w:rsidR="003D29EB" w:rsidRPr="00BD5F65">
        <w:rPr>
          <w:b/>
          <w:bCs/>
          <w:highlight w:val="yellow"/>
          <w:u w:val="single"/>
        </w:rPr>
        <w:t>23:59</w:t>
      </w:r>
      <w:r w:rsidRPr="00BD5F65">
        <w:rPr>
          <w:b/>
          <w:bCs/>
          <w:highlight w:val="yellow"/>
          <w:u w:val="single"/>
        </w:rPr>
        <w:t xml:space="preserve"> HORAS</w:t>
      </w:r>
      <w:r w:rsidR="003D29EB" w:rsidRPr="00BD5F65">
        <w:rPr>
          <w:highlight w:val="yellow"/>
        </w:rPr>
        <w:t xml:space="preserve">. </w:t>
      </w:r>
    </w:p>
    <w:p w14:paraId="4D888D81" w14:textId="77777777" w:rsidR="00CC0991" w:rsidRPr="00BD5F65" w:rsidRDefault="00CC0991" w:rsidP="00CC0991">
      <w:pPr>
        <w:pStyle w:val="Prrafodelista"/>
        <w:jc w:val="both"/>
        <w:rPr>
          <w:highlight w:val="yellow"/>
        </w:rPr>
      </w:pPr>
    </w:p>
    <w:p w14:paraId="439BA8F8" w14:textId="2F6ED62F" w:rsidR="003D29EB" w:rsidRPr="00F95124" w:rsidRDefault="00B1380B" w:rsidP="009A6F79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</w:t>
      </w:r>
      <w:r w:rsidR="00CC0991" w:rsidRPr="00F95124">
        <w:rPr>
          <w:b/>
          <w:bCs/>
          <w:highlight w:val="yellow"/>
          <w:u w:val="single"/>
        </w:rPr>
        <w:t xml:space="preserve">as </w:t>
      </w:r>
      <w:r w:rsidRPr="00F95124">
        <w:rPr>
          <w:b/>
          <w:bCs/>
          <w:highlight w:val="yellow"/>
          <w:u w:val="single"/>
        </w:rPr>
        <w:t xml:space="preserve">CONSULTAS Y/U OBSERVACIONES </w:t>
      </w:r>
      <w:r w:rsidR="00CC0991" w:rsidRPr="00F95124">
        <w:rPr>
          <w:b/>
          <w:bCs/>
          <w:highlight w:val="yellow"/>
          <w:u w:val="single"/>
        </w:rPr>
        <w:t xml:space="preserve">que no sean realizadas dentro del horario y la fecha </w:t>
      </w:r>
      <w:r w:rsidRPr="00F95124">
        <w:rPr>
          <w:b/>
          <w:bCs/>
          <w:highlight w:val="yellow"/>
          <w:u w:val="single"/>
        </w:rPr>
        <w:t>establecida</w:t>
      </w:r>
      <w:r w:rsidR="00CC0991" w:rsidRPr="00F95124">
        <w:rPr>
          <w:b/>
          <w:bCs/>
          <w:highlight w:val="yellow"/>
          <w:u w:val="single"/>
        </w:rPr>
        <w:t xml:space="preserve"> se considerarán como no presentadas</w:t>
      </w:r>
      <w:r w:rsidR="009A6F79" w:rsidRPr="00F95124">
        <w:rPr>
          <w:b/>
          <w:bCs/>
          <w:highlight w:val="yellow"/>
          <w:u w:val="single"/>
        </w:rPr>
        <w:t>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2CAD8707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</w:t>
      </w:r>
      <w:r w:rsidR="00CC0991">
        <w:t xml:space="preserve">las </w:t>
      </w:r>
      <w:r>
        <w:t>CONSULTAS Y</w:t>
      </w:r>
      <w:r w:rsidR="00CC0991">
        <w:t>/U</w:t>
      </w:r>
      <w:r>
        <w:t xml:space="preserve"> OBSERVACIONES se realizará </w:t>
      </w:r>
      <w:r w:rsidR="00CE20B2">
        <w:t xml:space="preserve">el </w:t>
      </w:r>
      <w:r w:rsidR="00CE20B2">
        <w:rPr>
          <w:b/>
          <w:bCs/>
          <w:u w:val="single"/>
        </w:rPr>
        <w:t>1</w:t>
      </w:r>
      <w:r w:rsidR="00F7655D">
        <w:rPr>
          <w:b/>
          <w:bCs/>
          <w:u w:val="single"/>
        </w:rPr>
        <w:t>1</w:t>
      </w:r>
      <w:r w:rsidRPr="003D29EB">
        <w:rPr>
          <w:b/>
          <w:bCs/>
          <w:u w:val="single"/>
        </w:rPr>
        <w:t xml:space="preserve"> DE </w:t>
      </w:r>
      <w:r w:rsidR="00CE20B2">
        <w:rPr>
          <w:b/>
          <w:bCs/>
          <w:u w:val="single"/>
        </w:rPr>
        <w:t xml:space="preserve">DICIEMBRE </w:t>
      </w:r>
      <w:r w:rsidRPr="003D29EB">
        <w:rPr>
          <w:b/>
          <w:bCs/>
          <w:u w:val="single"/>
        </w:rPr>
        <w:t>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E9427" w14:textId="77777777" w:rsidR="00371911" w:rsidRDefault="00371911" w:rsidP="00614841">
      <w:pPr>
        <w:spacing w:after="0" w:line="240" w:lineRule="auto"/>
      </w:pPr>
      <w:r>
        <w:separator/>
      </w:r>
    </w:p>
  </w:endnote>
  <w:endnote w:type="continuationSeparator" w:id="0">
    <w:p w14:paraId="02B5C6AE" w14:textId="77777777" w:rsidR="00371911" w:rsidRDefault="00371911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9D68B" w14:textId="77777777" w:rsidR="00371911" w:rsidRDefault="00371911" w:rsidP="00614841">
      <w:pPr>
        <w:spacing w:after="0" w:line="240" w:lineRule="auto"/>
      </w:pPr>
      <w:r>
        <w:separator/>
      </w:r>
    </w:p>
  </w:footnote>
  <w:footnote w:type="continuationSeparator" w:id="0">
    <w:p w14:paraId="27756B48" w14:textId="77777777" w:rsidR="00371911" w:rsidRDefault="00371911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96FD6"/>
    <w:rsid w:val="00103B67"/>
    <w:rsid w:val="0019696E"/>
    <w:rsid w:val="001F3374"/>
    <w:rsid w:val="00221482"/>
    <w:rsid w:val="00223818"/>
    <w:rsid w:val="00241C98"/>
    <w:rsid w:val="002439A0"/>
    <w:rsid w:val="00270080"/>
    <w:rsid w:val="002D338D"/>
    <w:rsid w:val="002D7F9B"/>
    <w:rsid w:val="00371911"/>
    <w:rsid w:val="003932A6"/>
    <w:rsid w:val="003C5498"/>
    <w:rsid w:val="003D29EB"/>
    <w:rsid w:val="004400C8"/>
    <w:rsid w:val="00465702"/>
    <w:rsid w:val="004D3213"/>
    <w:rsid w:val="0050569F"/>
    <w:rsid w:val="00532379"/>
    <w:rsid w:val="00612D3B"/>
    <w:rsid w:val="00614841"/>
    <w:rsid w:val="00682D33"/>
    <w:rsid w:val="006930BE"/>
    <w:rsid w:val="006A6768"/>
    <w:rsid w:val="007802CA"/>
    <w:rsid w:val="007B7993"/>
    <w:rsid w:val="007F2179"/>
    <w:rsid w:val="007F5037"/>
    <w:rsid w:val="00884EF0"/>
    <w:rsid w:val="00930C4A"/>
    <w:rsid w:val="00985730"/>
    <w:rsid w:val="009A6F79"/>
    <w:rsid w:val="00A17A24"/>
    <w:rsid w:val="00A3710E"/>
    <w:rsid w:val="00AA0068"/>
    <w:rsid w:val="00B01AEE"/>
    <w:rsid w:val="00B12748"/>
    <w:rsid w:val="00B1380B"/>
    <w:rsid w:val="00B1542F"/>
    <w:rsid w:val="00B958BB"/>
    <w:rsid w:val="00B97058"/>
    <w:rsid w:val="00BC4341"/>
    <w:rsid w:val="00BD5F65"/>
    <w:rsid w:val="00C078D9"/>
    <w:rsid w:val="00C52F95"/>
    <w:rsid w:val="00C70FF3"/>
    <w:rsid w:val="00CC0991"/>
    <w:rsid w:val="00CE20B2"/>
    <w:rsid w:val="00D10535"/>
    <w:rsid w:val="00DC0D9F"/>
    <w:rsid w:val="00E57987"/>
    <w:rsid w:val="00E8438E"/>
    <w:rsid w:val="00E87EAE"/>
    <w:rsid w:val="00EB6201"/>
    <w:rsid w:val="00EC252F"/>
    <w:rsid w:val="00ED0526"/>
    <w:rsid w:val="00F149D4"/>
    <w:rsid w:val="00F20781"/>
    <w:rsid w:val="00F7655D"/>
    <w:rsid w:val="00F95124"/>
    <w:rsid w:val="00FA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LUZ VICTORIA ESTRADA AYMA</cp:lastModifiedBy>
  <cp:revision>3</cp:revision>
  <cp:lastPrinted>2025-05-20T16:08:00Z</cp:lastPrinted>
  <dcterms:created xsi:type="dcterms:W3CDTF">2025-12-10T04:13:00Z</dcterms:created>
  <dcterms:modified xsi:type="dcterms:W3CDTF">2025-12-10T04:14:00Z</dcterms:modified>
</cp:coreProperties>
</file>